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right="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right="0"/>
        <w:rPr>
          <w:rFonts w:hint="eastAsia" w:ascii="宋体" w:hAnsi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8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鄂尔多斯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哲学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社会科学优秀成果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奖</w:t>
      </w:r>
      <w:r>
        <w:rPr>
          <w:rFonts w:hint="eastAsia" w:ascii="方正小标宋简体" w:hAnsi="方正小标宋简体" w:eastAsia="方正小标宋简体" w:cs="方正小标宋简体"/>
          <w:color w:val="auto"/>
          <w:spacing w:val="8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auto"/>
          <w:spacing w:val="80"/>
          <w:sz w:val="44"/>
          <w:szCs w:val="44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color w:val="auto"/>
          <w:spacing w:val="80"/>
          <w:sz w:val="44"/>
          <w:szCs w:val="44"/>
        </w:rPr>
        <w:t>评审表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right="0"/>
        <w:jc w:val="both"/>
        <w:rPr>
          <w:rFonts w:hint="eastAsia" w:ascii="宋体" w:hAnsi="宋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right="0"/>
        <w:jc w:val="both"/>
        <w:rPr>
          <w:rFonts w:hint="eastAsia" w:ascii="宋体" w:hAnsi="宋体"/>
          <w:color w:val="auto"/>
          <w:sz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right="0"/>
        <w:jc w:val="both"/>
        <w:rPr>
          <w:rFonts w:hint="eastAsia" w:ascii="宋体" w:hAnsi="宋体"/>
          <w:color w:val="auto"/>
          <w:sz w:val="18"/>
        </w:rPr>
      </w:pPr>
    </w:p>
    <w:p>
      <w:pPr>
        <w:keepNext w:val="0"/>
        <w:keepLines w:val="0"/>
        <w:pageBreakBefore w:val="0"/>
        <w:tabs>
          <w:tab w:val="left" w:pos="4650"/>
        </w:tabs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right="0" w:firstLine="1280" w:firstLineChars="4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申 报 人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right="0" w:firstLine="1280" w:firstLineChars="4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工作单位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right="0" w:firstLine="1280" w:firstLineChars="4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申报单位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right="0" w:firstLine="1280" w:firstLineChars="400"/>
        <w:rPr>
          <w:rFonts w:hint="eastAsia" w:ascii="宋体" w:hAnsi="宋体" w:eastAsia="宋体" w:cs="宋体"/>
          <w:b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成果名称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right="0" w:firstLine="1280" w:firstLineChars="400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u w:val="none"/>
          <w:lang w:val="en-US" w:eastAsia="zh-CN"/>
        </w:rPr>
        <w:t>成果语言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right="0" w:firstLine="1280" w:firstLineChars="400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成果类别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right="0" w:firstLine="1280" w:firstLineChars="400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u w:val="none"/>
          <w:lang w:eastAsia="zh-CN"/>
        </w:rPr>
        <w:t>成果内容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right="0" w:firstLine="1280" w:firstLineChars="400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成果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学科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right="0" w:firstLine="1280" w:firstLineChars="400"/>
        <w:jc w:val="both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成果形式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right="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right="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right="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>
      <w:pPr>
        <w:spacing w:line="560" w:lineRule="exact"/>
        <w:ind w:firstLine="3200" w:firstLineChars="10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napToGrid w:val="0"/>
          <w:sz w:val="32"/>
          <w:szCs w:val="32"/>
          <w:lang w:eastAsia="zh-CN"/>
        </w:rPr>
        <w:t>鄂尔多斯市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32"/>
          <w:szCs w:val="32"/>
        </w:rPr>
        <w:t>社会事业工作领导小组</w:t>
      </w:r>
    </w:p>
    <w:p>
      <w:pPr>
        <w:spacing w:line="560" w:lineRule="exact"/>
        <w:jc w:val="center"/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32"/>
          <w:szCs w:val="32"/>
        </w:rPr>
        <w:t>哲学社会科学奖评选工作协调办公室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  <w:t>制</w:t>
      </w:r>
    </w:p>
    <w:p>
      <w:pPr>
        <w:jc w:val="both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/>
          <w:sz w:val="24"/>
        </w:rPr>
      </w:pPr>
      <w:r>
        <w:rPr>
          <w:rFonts w:hint="eastAsia" w:ascii="黑体" w:eastAsia="黑体"/>
          <w:sz w:val="36"/>
          <w:szCs w:val="36"/>
        </w:rPr>
        <w:t>填 表 须 知</w:t>
      </w:r>
      <w:r>
        <w:rPr>
          <w:rFonts w:hint="eastAsia" w:ascii="黑体" w:eastAsia="黑体"/>
          <w:sz w:val="36"/>
          <w:szCs w:val="36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一、本表必须打印、中文填写，内容应真实，栏目空格不够时，可自行加页。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二、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填写申报表封面注意事项：成果语言分为：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none"/>
          <w:lang w:val="en-US" w:eastAsia="zh-CN"/>
        </w:rPr>
        <w:t>汉语、蒙语、外语；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成果类别分为：集体、多人、个人；成果内容分为：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none"/>
          <w:lang w:val="en-US" w:eastAsia="zh-CN"/>
        </w:rPr>
        <w:t>学术类、应用类；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成果形式分为：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none"/>
          <w:lang w:val="en-US" w:eastAsia="zh-CN"/>
        </w:rPr>
        <w:t>著作、论文、报告等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成果学科</w:t>
      </w:r>
      <w:r>
        <w:rPr>
          <w:rFonts w:hint="eastAsia" w:ascii="仿宋" w:hAnsi="仿宋" w:eastAsia="仿宋" w:cs="仿宋"/>
          <w:sz w:val="24"/>
          <w:szCs w:val="24"/>
        </w:rPr>
        <w:t>对照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《通知》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填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写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sz w:val="24"/>
          <w:szCs w:val="24"/>
        </w:rPr>
        <w:t>、本表的填写信息如与《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成果</w:t>
      </w:r>
      <w:r>
        <w:rPr>
          <w:rFonts w:hint="eastAsia" w:ascii="仿宋" w:hAnsi="仿宋" w:eastAsia="仿宋" w:cs="仿宋"/>
          <w:sz w:val="24"/>
          <w:szCs w:val="24"/>
        </w:rPr>
        <w:t>汇总表》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不符时，以《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成果</w:t>
      </w:r>
      <w:r>
        <w:rPr>
          <w:rFonts w:hint="eastAsia" w:ascii="仿宋" w:hAnsi="仿宋" w:eastAsia="仿宋" w:cs="仿宋"/>
          <w:sz w:val="24"/>
          <w:szCs w:val="24"/>
        </w:rPr>
        <w:t>汇总表》为准。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五</w:t>
      </w:r>
      <w:r>
        <w:rPr>
          <w:rFonts w:hint="eastAsia" w:ascii="仿宋" w:hAnsi="仿宋" w:eastAsia="仿宋" w:cs="仿宋"/>
          <w:sz w:val="24"/>
          <w:szCs w:val="24"/>
        </w:rPr>
        <w:t>、本表须A4纸双面打印，左侧装订，一式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份。申报人在规定的期限内报所属申报单位。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六</w:t>
      </w:r>
      <w:r>
        <w:rPr>
          <w:rFonts w:hint="eastAsia" w:ascii="仿宋" w:hAnsi="仿宋" w:eastAsia="仿宋" w:cs="仿宋"/>
          <w:sz w:val="24"/>
          <w:szCs w:val="24"/>
        </w:rPr>
        <w:t>、此表需将电子版发至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指定</w:t>
      </w:r>
      <w:r>
        <w:rPr>
          <w:rFonts w:hint="eastAsia" w:ascii="仿宋" w:hAnsi="仿宋" w:eastAsia="仿宋" w:cs="仿宋"/>
          <w:sz w:val="24"/>
          <w:szCs w:val="24"/>
        </w:rPr>
        <w:t>电子邮箱。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七、</w:t>
      </w:r>
      <w:r>
        <w:rPr>
          <w:rFonts w:hint="eastAsia" w:ascii="仿宋" w:hAnsi="仿宋" w:eastAsia="仿宋" w:cs="仿宋"/>
          <w:sz w:val="24"/>
          <w:szCs w:val="24"/>
        </w:rPr>
        <w:t>工作单位必须加盖公章。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八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初评</w:t>
      </w:r>
      <w:r>
        <w:rPr>
          <w:rFonts w:hint="eastAsia" w:ascii="仿宋" w:hAnsi="仿宋" w:eastAsia="仿宋" w:cs="仿宋"/>
          <w:sz w:val="24"/>
          <w:szCs w:val="24"/>
        </w:rPr>
        <w:t>单位必须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填写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初评组评审意见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并</w:t>
      </w:r>
      <w:r>
        <w:rPr>
          <w:rFonts w:hint="eastAsia" w:ascii="仿宋" w:hAnsi="仿宋" w:eastAsia="仿宋" w:cs="仿宋"/>
          <w:sz w:val="24"/>
          <w:szCs w:val="24"/>
        </w:rPr>
        <w:t>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九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市</w:t>
      </w:r>
      <w:r>
        <w:rPr>
          <w:rFonts w:hint="eastAsia" w:ascii="仿宋" w:hAnsi="仿宋" w:eastAsia="仿宋" w:cs="仿宋"/>
          <w:sz w:val="24"/>
          <w:szCs w:val="24"/>
        </w:rPr>
        <w:t>评选工作协调办公室负责评奖的组织工作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通讯地址为：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康巴什国泰商务广场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市社科联学会部CBD-T6-909</w:t>
      </w:r>
      <w:r>
        <w:rPr>
          <w:rFonts w:hint="eastAsia" w:ascii="仿宋" w:hAnsi="仿宋" w:eastAsia="仿宋" w:cs="仿宋"/>
          <w:sz w:val="24"/>
          <w:szCs w:val="24"/>
        </w:rPr>
        <w:t>；电话：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8589108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15048781484</w:t>
      </w:r>
      <w:r>
        <w:rPr>
          <w:rFonts w:hint="eastAsia" w:ascii="仿宋" w:hAnsi="仿宋" w:eastAsia="仿宋" w:cs="仿宋"/>
          <w:sz w:val="24"/>
          <w:szCs w:val="24"/>
        </w:rPr>
        <w:t>；邮 编：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017001</w:t>
      </w:r>
      <w:r>
        <w:rPr>
          <w:rFonts w:hint="eastAsia" w:ascii="仿宋" w:hAnsi="仿宋" w:eastAsia="仿宋" w:cs="仿宋"/>
          <w:sz w:val="24"/>
          <w:szCs w:val="24"/>
        </w:rPr>
        <w:t>；电子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邮</w:t>
      </w:r>
      <w:r>
        <w:rPr>
          <w:rFonts w:hint="eastAsia" w:ascii="仿宋" w:hAnsi="仿宋" w:eastAsia="仿宋" w:cs="仿宋"/>
          <w:sz w:val="24"/>
          <w:szCs w:val="24"/>
        </w:rPr>
        <w:t>箱：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429145341@qq.com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6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6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</w:p>
    <w:p>
      <w:pPr>
        <w:spacing w:line="6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</w:p>
    <w:p>
      <w:pPr>
        <w:spacing w:line="6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</w:p>
    <w:p>
      <w:pPr>
        <w:spacing w:line="600" w:lineRule="exact"/>
        <w:rPr>
          <w:rFonts w:hint="eastAsia" w:ascii="仿宋_GB2312" w:eastAsia="仿宋_GB2312"/>
          <w:sz w:val="24"/>
        </w:rPr>
      </w:pPr>
    </w:p>
    <w:p>
      <w:pPr>
        <w:spacing w:line="600" w:lineRule="exact"/>
        <w:rPr>
          <w:rFonts w:hint="eastAsia" w:ascii="仿宋_GB2312" w:eastAsia="仿宋_GB2312"/>
          <w:sz w:val="24"/>
        </w:rPr>
      </w:pPr>
    </w:p>
    <w:p>
      <w:pPr>
        <w:spacing w:line="600" w:lineRule="exact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right="0"/>
        <w:jc w:val="both"/>
        <w:rPr>
          <w:rFonts w:hint="eastAsia" w:ascii="黑体" w:hAnsi="宋体" w:eastAsia="黑体"/>
          <w:color w:val="auto"/>
          <w:sz w:val="32"/>
          <w:szCs w:val="32"/>
        </w:rPr>
      </w:pPr>
    </w:p>
    <w:tbl>
      <w:tblPr>
        <w:tblStyle w:val="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14"/>
        <w:gridCol w:w="184"/>
        <w:gridCol w:w="1007"/>
        <w:gridCol w:w="1905"/>
        <w:gridCol w:w="1395"/>
        <w:gridCol w:w="282"/>
        <w:gridCol w:w="711"/>
        <w:gridCol w:w="148"/>
        <w:gridCol w:w="1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14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申报人情况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9140" w:type="dxa"/>
            <w:gridSpan w:val="11"/>
            <w:noWrap w:val="0"/>
            <w:vAlign w:val="center"/>
          </w:tcPr>
          <w:p>
            <w:pPr>
              <w:ind w:left="1416" w:hanging="1440" w:hangingChars="6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集体名称：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（以集体名义申报填报该项，多人、个人申报不填）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（第一作者、主要负责人）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毕业院校、专业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证号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工作单位性质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所属学术团体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团体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任职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通讯地址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固话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9140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参与申报的其他作者（人员）情况（按正式出版发表顺序填写）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3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第二作者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第三作者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第四作者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第五作者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第六作者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40" w:type="dxa"/>
            <w:gridSpan w:val="11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申报者（主要负责人）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个人简历（包括学历、任职、代表作、获奖等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，字数不限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ab/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4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成果题目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字数</w:t>
            </w:r>
          </w:p>
        </w:tc>
        <w:tc>
          <w:tcPr>
            <w:tcW w:w="25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30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出版社、报刊名称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、期数（报告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采用单位或批示领导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61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4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申报成果内容提要（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00字左右）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91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选题的科学性及意义，研究难度，资料收集情况及价值大小，理论上和研究方法上的创新，对学科建设和实际工作的贡献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及国内外同类研究成果的综合比较等（500字左右）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1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成果反响情况登记、审查表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5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情况描述（每一栏目如有多项内容要用阿拉伯数字分项列举，每一项先概述后具体说明，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要素信息要全）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审核通过（申报单位资格审查人员签字）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atLeast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出版发表情况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5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立项情况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引用转载情况</w:t>
            </w:r>
          </w:p>
        </w:tc>
        <w:tc>
          <w:tcPr>
            <w:tcW w:w="5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批示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5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获奖情况</w:t>
            </w:r>
          </w:p>
        </w:tc>
        <w:tc>
          <w:tcPr>
            <w:tcW w:w="5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其他情况</w:t>
            </w:r>
          </w:p>
        </w:tc>
        <w:tc>
          <w:tcPr>
            <w:tcW w:w="5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4320" w:firstLineChars="18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初评单位意见</w:t>
            </w:r>
          </w:p>
        </w:tc>
        <w:tc>
          <w:tcPr>
            <w:tcW w:w="7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单位盖章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0" w:firstLineChars="20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3840" w:firstLineChars="16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复评意见</w:t>
            </w:r>
          </w:p>
        </w:tc>
        <w:tc>
          <w:tcPr>
            <w:tcW w:w="7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经复评组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推荐该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成果获（        ）等奖。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right="96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4" w:hRule="atLeast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终评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960"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960"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960"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960"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社会事业工作领导小组哲学社会科学奖专项工作会议终审，决定授予该成果（        ）等奖。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ind w:firstLine="2760" w:firstLineChars="1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鄂尔多斯市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社会事业工作领导小组</w:t>
            </w:r>
          </w:p>
          <w:p>
            <w:pPr>
              <w:spacing w:line="240" w:lineRule="auto"/>
              <w:ind w:firstLine="2760" w:firstLineChars="1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哲学社会科学奖评选工作协调办公室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ind w:firstLine="2760" w:firstLineChars="1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鄂尔多斯市社会科学联合会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代）</w:t>
            </w:r>
          </w:p>
          <w:p>
            <w:pPr>
              <w:ind w:right="960" w:firstLine="48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（盖 章）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   月    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6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</dc:creator>
  <cp:lastModifiedBy>云</cp:lastModifiedBy>
  <dcterms:modified xsi:type="dcterms:W3CDTF">2020-08-12T07:31:31Z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